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bookmarkStart w:id="0" w:name="_GoBack"/>
      <w:bookmarkEnd w:id="0"/>
      <w:r w:rsidRPr="009546F4">
        <w:rPr>
          <w:rFonts w:ascii="Courier New" w:hAnsi="Courier New" w:cs="Courier New"/>
        </w:rPr>
        <w:t>Abrir as planilhas nesta sequencia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1.</w:t>
      </w:r>
      <w:r w:rsidRPr="009546F4">
        <w:rPr>
          <w:rFonts w:ascii="Courier New" w:hAnsi="Courier New" w:cs="Courier New"/>
        </w:rPr>
        <w:tab/>
        <w:t>Ampliação de Capacidade_01_Rotatórias em Nível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2.</w:t>
      </w:r>
      <w:r w:rsidRPr="009546F4">
        <w:rPr>
          <w:rFonts w:ascii="Courier New" w:hAnsi="Courier New" w:cs="Courier New"/>
        </w:rPr>
        <w:tab/>
        <w:t>Ampliação de Capacidade_02_Faixas de Aceleração e Desaceleração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3.</w:t>
      </w:r>
      <w:r w:rsidRPr="009546F4">
        <w:rPr>
          <w:rFonts w:ascii="Courier New" w:hAnsi="Courier New" w:cs="Courier New"/>
        </w:rPr>
        <w:tab/>
        <w:t>Ampliação de Capacidade_03_Implantação Vias Marginais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4.</w:t>
      </w:r>
      <w:r w:rsidRPr="009546F4">
        <w:rPr>
          <w:rFonts w:ascii="Courier New" w:hAnsi="Courier New" w:cs="Courier New"/>
        </w:rPr>
        <w:tab/>
        <w:t>Ampliação de Capacidade_04_Acessos Laterais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5.</w:t>
      </w:r>
      <w:r w:rsidRPr="009546F4">
        <w:rPr>
          <w:rFonts w:ascii="Courier New" w:hAnsi="Courier New" w:cs="Courier New"/>
        </w:rPr>
        <w:tab/>
        <w:t>Ampliação de Capacidade_05_Pontos de Ônibus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6.</w:t>
      </w:r>
      <w:r w:rsidRPr="009546F4">
        <w:rPr>
          <w:rFonts w:ascii="Courier New" w:hAnsi="Courier New" w:cs="Courier New"/>
        </w:rPr>
        <w:tab/>
        <w:t>Ampliação de Capacidade_06_Conflitos Frontais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7.</w:t>
      </w:r>
      <w:r w:rsidRPr="009546F4">
        <w:rPr>
          <w:rFonts w:ascii="Courier New" w:hAnsi="Courier New" w:cs="Courier New"/>
        </w:rPr>
        <w:tab/>
        <w:t>Ampliação de Capacidade_07_Canalização de Tráfego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8.</w:t>
      </w:r>
      <w:r w:rsidRPr="009546F4">
        <w:rPr>
          <w:rFonts w:ascii="Courier New" w:hAnsi="Courier New" w:cs="Courier New"/>
        </w:rPr>
        <w:tab/>
        <w:t>Ampliação de Capacidade_08_Narizes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9.</w:t>
      </w:r>
      <w:r w:rsidRPr="009546F4">
        <w:rPr>
          <w:rFonts w:ascii="Courier New" w:hAnsi="Courier New" w:cs="Courier New"/>
        </w:rPr>
        <w:tab/>
        <w:t>Ampliação de Capacidade_10_Passarelas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10.</w:t>
      </w:r>
      <w:r w:rsidRPr="009546F4">
        <w:rPr>
          <w:rFonts w:ascii="Courier New" w:hAnsi="Courier New" w:cs="Courier New"/>
        </w:rPr>
        <w:tab/>
        <w:t>Ampliação de Capacidade_11_3s Faixas_Rev.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11.</w:t>
      </w:r>
      <w:r w:rsidRPr="009546F4">
        <w:rPr>
          <w:rFonts w:ascii="Courier New" w:hAnsi="Courier New" w:cs="Courier New"/>
        </w:rPr>
        <w:tab/>
        <w:t>Ampliação de Capacidade_12_Dispositivos Existentes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12.</w:t>
      </w:r>
      <w:r w:rsidRPr="009546F4">
        <w:rPr>
          <w:rFonts w:ascii="Courier New" w:hAnsi="Courier New" w:cs="Courier New"/>
        </w:rPr>
        <w:tab/>
        <w:t>Ampliação de Capacidade_13_Agulha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13.</w:t>
      </w:r>
      <w:r w:rsidRPr="009546F4">
        <w:rPr>
          <w:rFonts w:ascii="Courier New" w:hAnsi="Courier New" w:cs="Courier New"/>
        </w:rPr>
        <w:tab/>
        <w:t>Ampliação de Capacidade_14_Rebaixamento de greide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14.</w:t>
      </w:r>
      <w:r w:rsidRPr="009546F4">
        <w:rPr>
          <w:rFonts w:ascii="Courier New" w:hAnsi="Courier New" w:cs="Courier New"/>
        </w:rPr>
        <w:tab/>
        <w:t>Meio Ambiente_Desapropriações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15.</w:t>
      </w:r>
      <w:r w:rsidRPr="009546F4">
        <w:rPr>
          <w:rFonts w:ascii="Courier New" w:hAnsi="Courier New" w:cs="Courier New"/>
        </w:rPr>
        <w:tab/>
        <w:t>Meio Ambiente_PMI BR101_SC Meio Ambiente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16.</w:t>
      </w:r>
      <w:r w:rsidRPr="009546F4">
        <w:rPr>
          <w:rFonts w:ascii="Courier New" w:hAnsi="Courier New" w:cs="Courier New"/>
        </w:rPr>
        <w:tab/>
        <w:t>Modelo Operacional_Arteris_Modelo Operacional-2017-11-23_4 PRAÇAS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17.</w:t>
      </w:r>
      <w:r w:rsidRPr="009546F4">
        <w:rPr>
          <w:rFonts w:ascii="Courier New" w:hAnsi="Courier New" w:cs="Courier New"/>
        </w:rPr>
        <w:tab/>
        <w:t>Modelo Operacional_Câmeras PMI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18.</w:t>
      </w:r>
      <w:r w:rsidRPr="009546F4">
        <w:rPr>
          <w:rFonts w:ascii="Courier New" w:hAnsi="Courier New" w:cs="Courier New"/>
        </w:rPr>
        <w:tab/>
        <w:t>Modelo Operacional_Edificação-Sinduscon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19.</w:t>
      </w:r>
      <w:r w:rsidRPr="009546F4">
        <w:rPr>
          <w:rFonts w:ascii="Courier New" w:hAnsi="Courier New" w:cs="Courier New"/>
        </w:rPr>
        <w:tab/>
        <w:t>Modelo Operacional_Manutencao Tuneis desembolso 50 anos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20.</w:t>
      </w:r>
      <w:r w:rsidRPr="009546F4">
        <w:rPr>
          <w:rFonts w:ascii="Courier New" w:hAnsi="Courier New" w:cs="Courier New"/>
        </w:rPr>
        <w:tab/>
        <w:t>Modelo Operacional_Orçamento Praça de Pedágio-Rev 01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21.</w:t>
      </w:r>
      <w:r w:rsidRPr="009546F4">
        <w:rPr>
          <w:rFonts w:ascii="Courier New" w:hAnsi="Courier New" w:cs="Courier New"/>
        </w:rPr>
        <w:tab/>
        <w:t>Modelo Operacional_Orçamentos ITS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22.</w:t>
      </w:r>
      <w:r w:rsidRPr="009546F4">
        <w:rPr>
          <w:rFonts w:ascii="Courier New" w:hAnsi="Courier New" w:cs="Courier New"/>
        </w:rPr>
        <w:tab/>
        <w:t>Modelo Operacional_Pedágio - dimensionamento de vias e cabines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23.</w:t>
      </w:r>
      <w:r w:rsidRPr="009546F4">
        <w:rPr>
          <w:rFonts w:ascii="Courier New" w:hAnsi="Courier New" w:cs="Courier New"/>
        </w:rPr>
        <w:tab/>
        <w:t>Programa de Manutenção Periódica e Conservação_Cadastro Disp. Segurança_Norte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24.</w:t>
      </w:r>
      <w:r w:rsidRPr="009546F4">
        <w:rPr>
          <w:rFonts w:ascii="Courier New" w:hAnsi="Courier New" w:cs="Courier New"/>
        </w:rPr>
        <w:tab/>
        <w:t>Programa de Manutenção Periódica e Conservação_Cadastro Disp. Segurança_Sul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25.</w:t>
      </w:r>
      <w:r w:rsidRPr="009546F4">
        <w:rPr>
          <w:rFonts w:ascii="Courier New" w:hAnsi="Courier New" w:cs="Courier New"/>
        </w:rPr>
        <w:tab/>
        <w:t>Programa de Manutenção Periódica e Conservação_Cadastro OAC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26.</w:t>
      </w:r>
      <w:r w:rsidRPr="009546F4">
        <w:rPr>
          <w:rFonts w:ascii="Courier New" w:hAnsi="Courier New" w:cs="Courier New"/>
        </w:rPr>
        <w:tab/>
        <w:t>Programa de Manutenção Periódica e Conservação_Cadastro OAC2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27.</w:t>
      </w:r>
      <w:r w:rsidRPr="009546F4">
        <w:rPr>
          <w:rFonts w:ascii="Courier New" w:hAnsi="Courier New" w:cs="Courier New"/>
        </w:rPr>
        <w:tab/>
        <w:t>Programa de Manutenção Periódica e Conservação_Cadastro OAE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28.</w:t>
      </w:r>
      <w:r w:rsidRPr="009546F4">
        <w:rPr>
          <w:rFonts w:ascii="Courier New" w:hAnsi="Courier New" w:cs="Courier New"/>
        </w:rPr>
        <w:tab/>
        <w:t>Programa de Manutenção Periódica e Conservação_Cadastro Sinalização Horizontal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29.</w:t>
      </w:r>
      <w:r w:rsidRPr="009546F4">
        <w:rPr>
          <w:rFonts w:ascii="Courier New" w:hAnsi="Courier New" w:cs="Courier New"/>
        </w:rPr>
        <w:tab/>
        <w:t>Programa de Manutenção Periódica e Conservação_Cadastro Sinalização Vertical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30.</w:t>
      </w:r>
      <w:r w:rsidRPr="009546F4">
        <w:rPr>
          <w:rFonts w:ascii="Courier New" w:hAnsi="Courier New" w:cs="Courier New"/>
        </w:rPr>
        <w:tab/>
        <w:t>Programa de Manutenção Periódica e Conservação_Cadastro Terraplenos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31.</w:t>
      </w:r>
      <w:r w:rsidRPr="009546F4">
        <w:rPr>
          <w:rFonts w:ascii="Courier New" w:hAnsi="Courier New" w:cs="Courier New"/>
        </w:rPr>
        <w:tab/>
        <w:t>Programa de Manutenção Periódica e Conservação_Conservação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32.</w:t>
      </w:r>
      <w:r w:rsidRPr="009546F4">
        <w:rPr>
          <w:rFonts w:ascii="Courier New" w:hAnsi="Courier New" w:cs="Courier New"/>
        </w:rPr>
        <w:tab/>
        <w:t>Programa de Manutenção Periódica e Conservação_Manutenção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33.</w:t>
      </w:r>
      <w:r w:rsidRPr="009546F4">
        <w:rPr>
          <w:rFonts w:ascii="Courier New" w:hAnsi="Courier New" w:cs="Courier New"/>
        </w:rPr>
        <w:tab/>
        <w:t>Programa de Manutenção Periódica e Conservação_Marginais_Final_rev.03_CM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34.</w:t>
      </w:r>
      <w:r w:rsidRPr="009546F4">
        <w:rPr>
          <w:rFonts w:ascii="Courier New" w:hAnsi="Courier New" w:cs="Courier New"/>
        </w:rPr>
        <w:tab/>
        <w:t>Programa de Manutenção Periódica e Conservação_Monitoramento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35.</w:t>
      </w:r>
      <w:r w:rsidRPr="009546F4">
        <w:rPr>
          <w:rFonts w:ascii="Courier New" w:hAnsi="Courier New" w:cs="Courier New"/>
        </w:rPr>
        <w:tab/>
        <w:t>Programa de Manutenção Periódica e Conservação_Pavimento Tronco_Final_rev.03_CM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36.</w:t>
      </w:r>
      <w:r w:rsidRPr="009546F4">
        <w:rPr>
          <w:rFonts w:ascii="Courier New" w:hAnsi="Courier New" w:cs="Courier New"/>
        </w:rPr>
        <w:tab/>
        <w:t>Programa de Recuperação_01_Faixa de Dominio_REC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37.</w:t>
      </w:r>
      <w:r w:rsidRPr="009546F4">
        <w:rPr>
          <w:rFonts w:ascii="Courier New" w:hAnsi="Courier New" w:cs="Courier New"/>
        </w:rPr>
        <w:tab/>
        <w:t>Programa de Recuperação_02_OAC _REC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38.</w:t>
      </w:r>
      <w:r w:rsidRPr="009546F4">
        <w:rPr>
          <w:rFonts w:ascii="Courier New" w:hAnsi="Courier New" w:cs="Courier New"/>
        </w:rPr>
        <w:tab/>
        <w:t>Programa de Recuperação_03a_Sinalização Vertical_REC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39.</w:t>
      </w:r>
      <w:r w:rsidRPr="009546F4">
        <w:rPr>
          <w:rFonts w:ascii="Courier New" w:hAnsi="Courier New" w:cs="Courier New"/>
        </w:rPr>
        <w:tab/>
        <w:t>Programa de Recuperação_03b_Sinalização Horizontal_REC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40.</w:t>
      </w:r>
      <w:r w:rsidRPr="009546F4">
        <w:rPr>
          <w:rFonts w:ascii="Courier New" w:hAnsi="Courier New" w:cs="Courier New"/>
        </w:rPr>
        <w:tab/>
        <w:t>Programa de Recuperação_06_Dispositivos de Segurança_REC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41.</w:t>
      </w:r>
      <w:r w:rsidRPr="009546F4">
        <w:rPr>
          <w:rFonts w:ascii="Courier New" w:hAnsi="Courier New" w:cs="Courier New"/>
        </w:rPr>
        <w:tab/>
        <w:t>Programa de Recuperação_07_Drenagem Superficial_REC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42.</w:t>
      </w:r>
      <w:r w:rsidRPr="009546F4">
        <w:rPr>
          <w:rFonts w:ascii="Courier New" w:hAnsi="Courier New" w:cs="Courier New"/>
        </w:rPr>
        <w:tab/>
        <w:t>Programa de Recuperação_09_Iluminação_REC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43.</w:t>
      </w:r>
      <w:r w:rsidRPr="009546F4">
        <w:rPr>
          <w:rFonts w:ascii="Courier New" w:hAnsi="Courier New" w:cs="Courier New"/>
        </w:rPr>
        <w:tab/>
        <w:t>Programa de Recuperação_Contenções e Terraplenos_REC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44.</w:t>
      </w:r>
      <w:r w:rsidRPr="009546F4">
        <w:rPr>
          <w:rFonts w:ascii="Courier New" w:hAnsi="Courier New" w:cs="Courier New"/>
        </w:rPr>
        <w:tab/>
        <w:t>Programa de Recuperação_Marginais_Final_rev.03_REC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45.</w:t>
      </w:r>
      <w:r w:rsidRPr="009546F4">
        <w:rPr>
          <w:rFonts w:ascii="Courier New" w:hAnsi="Courier New" w:cs="Courier New"/>
        </w:rPr>
        <w:tab/>
        <w:t>Programa de Recuperação_Pavimento Tronco_Final_rev.03_REC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46.</w:t>
      </w:r>
      <w:r w:rsidRPr="009546F4">
        <w:rPr>
          <w:rFonts w:ascii="Courier New" w:hAnsi="Courier New" w:cs="Courier New"/>
        </w:rPr>
        <w:tab/>
        <w:t>Programa de Recuperação_Resumo OAEs_Rev.03_REC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47.</w:t>
      </w:r>
      <w:r w:rsidRPr="009546F4">
        <w:rPr>
          <w:rFonts w:ascii="Courier New" w:hAnsi="Courier New" w:cs="Courier New"/>
        </w:rPr>
        <w:tab/>
        <w:t>Trabalhos Iniciais_01_Faixa de Domínio_TI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48.</w:t>
      </w:r>
      <w:r w:rsidRPr="009546F4">
        <w:rPr>
          <w:rFonts w:ascii="Courier New" w:hAnsi="Courier New" w:cs="Courier New"/>
        </w:rPr>
        <w:tab/>
        <w:t>Trabalhos Iniciais_2_OAC_TI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49.</w:t>
      </w:r>
      <w:r w:rsidRPr="009546F4">
        <w:rPr>
          <w:rFonts w:ascii="Courier New" w:hAnsi="Courier New" w:cs="Courier New"/>
        </w:rPr>
        <w:tab/>
        <w:t>Trabalhos Iniciais_3a_Sinalização Vertical_TI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50.</w:t>
      </w:r>
      <w:r w:rsidRPr="009546F4">
        <w:rPr>
          <w:rFonts w:ascii="Courier New" w:hAnsi="Courier New" w:cs="Courier New"/>
        </w:rPr>
        <w:tab/>
        <w:t>Trabalhos Iniciais_3c_Sinalização Horizontal_TI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lastRenderedPageBreak/>
        <w:t>51.</w:t>
      </w:r>
      <w:r w:rsidRPr="009546F4">
        <w:rPr>
          <w:rFonts w:ascii="Courier New" w:hAnsi="Courier New" w:cs="Courier New"/>
        </w:rPr>
        <w:tab/>
        <w:t>Trabalhos Iniciais_6_Dispositivos de Segurança_TI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52.</w:t>
      </w:r>
      <w:r w:rsidRPr="009546F4">
        <w:rPr>
          <w:rFonts w:ascii="Courier New" w:hAnsi="Courier New" w:cs="Courier New"/>
        </w:rPr>
        <w:tab/>
        <w:t>Trabalhos Iniciais_7_Drenagem Superficial_TI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53.</w:t>
      </w:r>
      <w:r w:rsidRPr="009546F4">
        <w:rPr>
          <w:rFonts w:ascii="Courier New" w:hAnsi="Courier New" w:cs="Courier New"/>
        </w:rPr>
        <w:tab/>
        <w:t>Trabalhos Iniciais_09_Iluminação_TI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54.</w:t>
      </w:r>
      <w:r w:rsidRPr="009546F4">
        <w:rPr>
          <w:rFonts w:ascii="Courier New" w:hAnsi="Courier New" w:cs="Courier New"/>
        </w:rPr>
        <w:tab/>
        <w:t>Trabalhos Iniciais_Contenções e Terraplenos_TI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55.</w:t>
      </w:r>
      <w:r w:rsidRPr="009546F4">
        <w:rPr>
          <w:rFonts w:ascii="Courier New" w:hAnsi="Courier New" w:cs="Courier New"/>
        </w:rPr>
        <w:tab/>
        <w:t>Trabalhos Iniciais_Marginais_Final_rev.03_TI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56.</w:t>
      </w:r>
      <w:r w:rsidRPr="009546F4">
        <w:rPr>
          <w:rFonts w:ascii="Courier New" w:hAnsi="Courier New" w:cs="Courier New"/>
        </w:rPr>
        <w:tab/>
        <w:t>Trabalhos Iniciais_Pavimento Tronco_Final_rev.03_TI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57.</w:t>
      </w:r>
      <w:r w:rsidRPr="009546F4">
        <w:rPr>
          <w:rFonts w:ascii="Courier New" w:hAnsi="Courier New" w:cs="Courier New"/>
        </w:rPr>
        <w:tab/>
        <w:t>Trabalhos Iniciais_Resumo OAEs_Rev.03_TI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58.</w:t>
      </w:r>
      <w:r w:rsidRPr="009546F4">
        <w:rPr>
          <w:rFonts w:ascii="Courier New" w:hAnsi="Courier New" w:cs="Courier New"/>
        </w:rPr>
        <w:tab/>
        <w:t>Estudos de Tráfego_Tráfego - BR 101 - eixos suspensos - Fugas - 4 Praças tarifa 0,091 R12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59.</w:t>
      </w:r>
      <w:r w:rsidRPr="009546F4">
        <w:rPr>
          <w:rFonts w:ascii="Courier New" w:hAnsi="Courier New" w:cs="Courier New"/>
        </w:rPr>
        <w:tab/>
        <w:t>Engenharia_Cálculo Aquisição +Transporte Mat. Betuminoso - NOV 16 - R01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60.</w:t>
      </w:r>
      <w:r w:rsidRPr="009546F4">
        <w:rPr>
          <w:rFonts w:ascii="Courier New" w:hAnsi="Courier New" w:cs="Courier New"/>
        </w:rPr>
        <w:tab/>
        <w:t>Engenharia_INDENIZAÇÃO JAZIDA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61.</w:t>
      </w:r>
      <w:r w:rsidRPr="009546F4">
        <w:rPr>
          <w:rFonts w:ascii="Courier New" w:hAnsi="Courier New" w:cs="Courier New"/>
        </w:rPr>
        <w:tab/>
        <w:t>Engenharia_ORÇAMENTO ARTERIS_OF.MT.2018_02_26- REV 03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62.</w:t>
      </w:r>
      <w:r w:rsidRPr="009546F4">
        <w:rPr>
          <w:rFonts w:ascii="Courier New" w:hAnsi="Courier New" w:cs="Courier New"/>
        </w:rPr>
        <w:tab/>
        <w:t>MEF - BR101SC (4 praças - com reidi)</w:t>
      </w:r>
    </w:p>
    <w:p w:rsidR="009546F4" w:rsidRPr="009546F4" w:rsidRDefault="009546F4" w:rsidP="009546F4">
      <w:pPr>
        <w:pStyle w:val="TextosemFormatao"/>
        <w:rPr>
          <w:rFonts w:ascii="Courier New" w:hAnsi="Courier New" w:cs="Courier New"/>
        </w:rPr>
      </w:pPr>
    </w:p>
    <w:p w:rsidR="009546F4" w:rsidRDefault="009546F4" w:rsidP="009546F4">
      <w:pPr>
        <w:pStyle w:val="TextosemFormatao"/>
        <w:rPr>
          <w:rFonts w:ascii="Courier New" w:hAnsi="Courier New" w:cs="Courier New"/>
        </w:rPr>
      </w:pPr>
      <w:r w:rsidRPr="009546F4">
        <w:rPr>
          <w:rFonts w:ascii="Courier New" w:hAnsi="Courier New" w:cs="Courier New"/>
        </w:rPr>
        <w:t>Não há necessidade de abrir todas as planilhas para visualizar os valores de investimentos e custos operacionais, bem como a tarifa da concessão. Para isto basta abrir MEF - BR101SC (4 praças - com reidi), sem atualizar a mesma.</w:t>
      </w:r>
    </w:p>
    <w:sectPr w:rsidR="009546F4" w:rsidSect="006F7E0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08"/>
    <w:rsid w:val="00562554"/>
    <w:rsid w:val="00625E08"/>
    <w:rsid w:val="0095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7F45E-F58D-4E54-8629-850E212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F7E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F7E0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Ferreira De Oliveira</dc:creator>
  <cp:keywords/>
  <dc:description/>
  <cp:lastModifiedBy>Bruno Ferreira De Oliveira</cp:lastModifiedBy>
  <cp:revision>2</cp:revision>
  <dcterms:created xsi:type="dcterms:W3CDTF">2019-11-05T20:16:00Z</dcterms:created>
  <dcterms:modified xsi:type="dcterms:W3CDTF">2019-11-05T20:16:00Z</dcterms:modified>
</cp:coreProperties>
</file>