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5B79A2" w:rsidRPr="005B79A2" w:rsidRDefault="005B79A2">
      <w:pPr>
        <w:pStyle w:val="Padro"/>
        <w:rPr>
          <w:rFonts w:ascii="Arial" w:hAnsi="Arial" w:cs="Arial"/>
        </w:rPr>
      </w:pP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>ASSUNTO: REQUERIMENTO DE ALTERAÇÃO DE QUADRO DE HORÁRIOS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2545"/>
      </w:tblGrid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Pr="005B79A2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 Resolução nº 4.210/2013</w:t>
      </w:r>
      <w:r w:rsidR="005D7F24">
        <w:rPr>
          <w:sz w:val="24"/>
        </w:rPr>
        <w:t xml:space="preserve"> e no Contrato de Permissão nº 01/2015,</w:t>
      </w:r>
      <w:r w:rsidRPr="005B79A2">
        <w:rPr>
          <w:sz w:val="24"/>
        </w:rPr>
        <w:t xml:space="preserve"> vimos à presença de Vossa Senhoria requerer alteração do quadro de horár</w:t>
      </w:r>
      <w:r w:rsidR="005B79A2" w:rsidRPr="005B79A2">
        <w:rPr>
          <w:sz w:val="24"/>
        </w:rPr>
        <w:t>ios da(s) seguinte(s) linha(s):</w:t>
      </w:r>
    </w:p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559"/>
        <w:gridCol w:w="1043"/>
        <w:gridCol w:w="3068"/>
      </w:tblGrid>
      <w:tr w:rsidR="00B73402" w:rsidRPr="005B79A2" w:rsidTr="00B73402">
        <w:tc>
          <w:tcPr>
            <w:tcW w:w="3227" w:type="dxa"/>
          </w:tcPr>
          <w:p w:rsidR="00B73402" w:rsidRPr="005B79A2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Nome da Linha</w:t>
            </w:r>
          </w:p>
        </w:tc>
        <w:tc>
          <w:tcPr>
            <w:tcW w:w="1559" w:type="dxa"/>
          </w:tcPr>
          <w:p w:rsidR="00B73402" w:rsidRPr="005B79A2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043" w:type="dxa"/>
          </w:tcPr>
          <w:p w:rsidR="00B73402" w:rsidRPr="005B79A2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3068" w:type="dxa"/>
          </w:tcPr>
          <w:p w:rsidR="00B73402" w:rsidRPr="005B79A2" w:rsidRDefault="00B73402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para iniciar operação com novo Quadro de Horários</w:t>
            </w:r>
          </w:p>
        </w:tc>
      </w:tr>
      <w:tr w:rsidR="00B73402" w:rsidRPr="005B79A2" w:rsidTr="00B73402">
        <w:tc>
          <w:tcPr>
            <w:tcW w:w="3227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Valparaíso de Goiás/GO – Brasília/DF</w:t>
            </w:r>
          </w:p>
        </w:tc>
        <w:tc>
          <w:tcPr>
            <w:tcW w:w="1559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12-0000-70</w:t>
            </w:r>
          </w:p>
        </w:tc>
        <w:tc>
          <w:tcPr>
            <w:tcW w:w="1043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5007</w:t>
            </w:r>
          </w:p>
        </w:tc>
        <w:tc>
          <w:tcPr>
            <w:tcW w:w="3068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 w:val="24"/>
              </w:rPr>
            </w:pPr>
          </w:p>
        </w:tc>
      </w:tr>
      <w:tr w:rsidR="00B73402" w:rsidRPr="005B79A2" w:rsidTr="00B73402">
        <w:tc>
          <w:tcPr>
            <w:tcW w:w="3227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43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068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B73402" w:rsidRPr="005B79A2" w:rsidTr="00B73402">
        <w:tc>
          <w:tcPr>
            <w:tcW w:w="3227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43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068" w:type="dxa"/>
          </w:tcPr>
          <w:p w:rsidR="00B73402" w:rsidRPr="005B79A2" w:rsidRDefault="00B73402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p w:rsidR="002B4C0E" w:rsidRPr="005B79A2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b/>
          <w:sz w:val="24"/>
          <w:szCs w:val="24"/>
          <w:u w:val="single"/>
        </w:rPr>
        <w:t xml:space="preserve">Os horários alterados estão indicados no arquivo </w:t>
      </w:r>
      <w:proofErr w:type="spellStart"/>
      <w:r w:rsidRPr="005B79A2">
        <w:rPr>
          <w:rFonts w:ascii="Arial" w:hAnsi="Arial" w:cs="Arial"/>
          <w:b/>
          <w:sz w:val="24"/>
          <w:szCs w:val="24"/>
          <w:u w:val="single"/>
        </w:rPr>
        <w:t>excel</w:t>
      </w:r>
      <w:proofErr w:type="spellEnd"/>
      <w:r w:rsidRPr="005B79A2">
        <w:rPr>
          <w:rFonts w:ascii="Arial" w:hAnsi="Arial" w:cs="Arial"/>
          <w:b/>
          <w:sz w:val="24"/>
          <w:szCs w:val="24"/>
          <w:u w:val="single"/>
        </w:rPr>
        <w:t xml:space="preserve"> anexo a este e-mail</w:t>
      </w:r>
    </w:p>
    <w:p w:rsidR="00B049C8" w:rsidRDefault="00B049C8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novos horários só poderão ser praticados após aprovação da ANTT</w:t>
      </w:r>
      <w:r w:rsidR="001A5589">
        <w:rPr>
          <w:rFonts w:ascii="Arial" w:hAnsi="Arial" w:cs="Arial"/>
          <w:sz w:val="24"/>
          <w:szCs w:val="24"/>
        </w:rPr>
        <w:t>.</w:t>
      </w:r>
    </w:p>
    <w:p w:rsidR="002B4C0E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5B79A2" w:rsidRPr="005B79A2" w:rsidRDefault="005B79A2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>
      <w:headerReference w:type="default" r:id="rId7"/>
      <w:footerReference w:type="default" r:id="rId8"/>
      <w:pgSz w:w="11906" w:h="16838"/>
      <w:pgMar w:top="1417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6" w:rsidRDefault="00AD2A46">
      <w:pPr>
        <w:spacing w:after="0" w:line="240" w:lineRule="auto"/>
      </w:pPr>
      <w:r>
        <w:separator/>
      </w:r>
    </w:p>
  </w:endnote>
  <w:endnote w:type="continuationSeparator" w:id="0">
    <w:p w:rsidR="00AD2A46" w:rsidRDefault="00AD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2B4C0E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6" w:rsidRDefault="00AD2A46">
      <w:pPr>
        <w:spacing w:after="0" w:line="240" w:lineRule="auto"/>
      </w:pPr>
      <w:r>
        <w:separator/>
      </w:r>
    </w:p>
  </w:footnote>
  <w:footnote w:type="continuationSeparator" w:id="0">
    <w:p w:rsidR="00AD2A46" w:rsidRDefault="00AD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C5602D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C3292FE" wp14:editId="1B3DFC5B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2B4C0E" w:rsidRDefault="002B4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1A5589"/>
    <w:rsid w:val="002A3771"/>
    <w:rsid w:val="002B4C0E"/>
    <w:rsid w:val="00325737"/>
    <w:rsid w:val="005B79A2"/>
    <w:rsid w:val="005D7F24"/>
    <w:rsid w:val="00656627"/>
    <w:rsid w:val="00AD2A46"/>
    <w:rsid w:val="00B049C8"/>
    <w:rsid w:val="00B34142"/>
    <w:rsid w:val="00B73402"/>
    <w:rsid w:val="00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E6CD-AC7A-4581-847C-A70CD03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2018-02-09T12:57:00Z</dcterms:created>
  <dcterms:modified xsi:type="dcterms:W3CDTF">2018-02-09T12:57:00Z</dcterms:modified>
</cp:coreProperties>
</file>